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/>
          <w:b w:val="0"/>
          <w:bCs w:val="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/>
        </w:rPr>
        <w:t>铜仁市碧江城市建设开发投资有限公司招聘报名表</w:t>
      </w:r>
    </w:p>
    <w:p>
      <w:pPr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>应聘岗位：                         填写时间：    年   月   日</w:t>
      </w:r>
    </w:p>
    <w:tbl>
      <w:tblPr>
        <w:tblStyle w:val="2"/>
        <w:tblW w:w="911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614"/>
        <w:gridCol w:w="750"/>
        <w:gridCol w:w="296"/>
        <w:gridCol w:w="149"/>
        <w:gridCol w:w="353"/>
        <w:gridCol w:w="387"/>
        <w:gridCol w:w="160"/>
        <w:gridCol w:w="173"/>
        <w:gridCol w:w="183"/>
        <w:gridCol w:w="220"/>
        <w:gridCol w:w="529"/>
        <w:gridCol w:w="145"/>
        <w:gridCol w:w="46"/>
        <w:gridCol w:w="502"/>
        <w:gridCol w:w="398"/>
        <w:gridCol w:w="360"/>
        <w:gridCol w:w="162"/>
        <w:gridCol w:w="369"/>
        <w:gridCol w:w="369"/>
        <w:gridCol w:w="540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36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20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2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693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738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身高</w:t>
            </w:r>
          </w:p>
        </w:tc>
        <w:tc>
          <w:tcPr>
            <w:tcW w:w="136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105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1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是否服从调剂</w:t>
            </w:r>
          </w:p>
        </w:tc>
        <w:tc>
          <w:tcPr>
            <w:tcW w:w="1260" w:type="dxa"/>
            <w:gridSpan w:val="4"/>
            <w:vAlign w:val="top"/>
          </w:tcPr>
          <w:p>
            <w:pPr>
              <w:ind w:left="409" w:hanging="546" w:hangingChars="19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4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健康状况</w:t>
            </w:r>
          </w:p>
        </w:tc>
        <w:tc>
          <w:tcPr>
            <w:tcW w:w="7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常住地址</w:t>
            </w:r>
          </w:p>
        </w:tc>
        <w:tc>
          <w:tcPr>
            <w:tcW w:w="3456" w:type="dxa"/>
            <w:gridSpan w:val="1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4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婚姻状况</w:t>
            </w:r>
          </w:p>
        </w:tc>
        <w:tc>
          <w:tcPr>
            <w:tcW w:w="7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456" w:type="dxa"/>
            <w:gridSpan w:val="1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4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驾照类别</w:t>
            </w:r>
          </w:p>
        </w:tc>
        <w:tc>
          <w:tcPr>
            <w:tcW w:w="7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5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5367" w:type="dxa"/>
            <w:gridSpan w:val="1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9" w:type="dxa"/>
            <w:gridSpan w:val="2"/>
            <w:vMerge w:val="restart"/>
            <w:vAlign w:val="top"/>
          </w:tcPr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195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</w:t>
            </w:r>
          </w:p>
        </w:tc>
        <w:tc>
          <w:tcPr>
            <w:tcW w:w="1256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569" w:type="dxa"/>
            <w:gridSpan w:val="7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</w:t>
            </w:r>
          </w:p>
        </w:tc>
        <w:tc>
          <w:tcPr>
            <w:tcW w:w="1256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569" w:type="dxa"/>
            <w:gridSpan w:val="7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49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原工作单位</w:t>
            </w:r>
          </w:p>
        </w:tc>
        <w:tc>
          <w:tcPr>
            <w:tcW w:w="1935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10" w:type="dxa"/>
            <w:gridSpan w:val="6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技术职称</w:t>
            </w:r>
          </w:p>
        </w:tc>
        <w:tc>
          <w:tcPr>
            <w:tcW w:w="1306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评定时间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9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和成果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462" w:type="dxa"/>
            <w:gridSpan w:val="2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</w:trPr>
        <w:tc>
          <w:tcPr>
            <w:tcW w:w="164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7462" w:type="dxa"/>
            <w:gridSpan w:val="2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</w:trPr>
        <w:tc>
          <w:tcPr>
            <w:tcW w:w="164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7462" w:type="dxa"/>
            <w:gridSpan w:val="2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49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家庭成员和主要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社会关系</w:t>
            </w:r>
          </w:p>
        </w:tc>
        <w:tc>
          <w:tcPr>
            <w:tcW w:w="1046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与本人关系</w:t>
            </w:r>
          </w:p>
        </w:tc>
        <w:tc>
          <w:tcPr>
            <w:tcW w:w="2511" w:type="dxa"/>
            <w:gridSpan w:val="8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2280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40" w:type="dxa"/>
            <w:gridSpan w:val="14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声明：本人对证件、资料和信息的真实性承担责任。</w:t>
            </w:r>
          </w:p>
        </w:tc>
        <w:tc>
          <w:tcPr>
            <w:tcW w:w="407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本人签字：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A2678"/>
    <w:rsid w:val="044A2678"/>
    <w:rsid w:val="0624284C"/>
    <w:rsid w:val="0A456BA2"/>
    <w:rsid w:val="144D6D3B"/>
    <w:rsid w:val="2DEC621A"/>
    <w:rsid w:val="48267747"/>
    <w:rsid w:val="57533465"/>
    <w:rsid w:val="6FE36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2017-11-24T08:13:00Z</dcterms:created>
  <dc:creator>lenovo</dc:creator>
  <cp:lastModifiedBy>HR</cp:lastModifiedBy>
  <dcterms:modified xsi:type="dcterms:W3CDTF">2019-10-30T02:30:03Z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