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报名参加青年就业见习人员办理《就业创业证》需提供如下材料：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本人有效居民身份证原件及复印件；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毕业证书原件及复印件；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  <w:t>两张2寸照片。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  <w:t>办证地点：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本人所在乡（镇、街道）人力资源和社会服务中心或县人社局一楼人力资源市场大厅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0857-3222281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D38F83"/>
    <w:multiLevelType w:val="singleLevel"/>
    <w:tmpl w:val="91D38F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5031"/>
    <w:rsid w:val="0E9024C4"/>
    <w:rsid w:val="17185031"/>
    <w:rsid w:val="1BE54425"/>
    <w:rsid w:val="23267F8D"/>
    <w:rsid w:val="2BAA5B03"/>
    <w:rsid w:val="2ED71850"/>
    <w:rsid w:val="339346C9"/>
    <w:rsid w:val="41DD1541"/>
    <w:rsid w:val="49CA5FF3"/>
    <w:rsid w:val="4E0428DE"/>
    <w:rsid w:val="5F5A5898"/>
    <w:rsid w:val="6E303E3C"/>
    <w:rsid w:val="725A1AB1"/>
    <w:rsid w:val="73823C03"/>
    <w:rsid w:val="7EC2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2019-06-17T02:23:00Z</dcterms:created>
  <dc:creator>Administrator</dc:creator>
  <cp:lastModifiedBy>引导办</cp:lastModifiedBy>
  <cp:lastPrinted>2019-06-18T03:20:00Z</cp:lastPrinted>
  <dcterms:modified xsi:type="dcterms:W3CDTF">2019-07-23T02:31:04Z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